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154E8" w14:textId="63FD4CBE" w:rsidR="00FB454A" w:rsidRPr="002462F8" w:rsidRDefault="00ED376C">
      <w:pPr>
        <w:rPr>
          <w:rFonts w:ascii="Arial" w:hAnsi="Arial" w:cs="Arial"/>
          <w:b/>
          <w:bCs/>
          <w:sz w:val="40"/>
          <w:szCs w:val="40"/>
        </w:rPr>
      </w:pPr>
      <w:r w:rsidRPr="002462F8">
        <w:rPr>
          <w:rFonts w:ascii="Arial" w:hAnsi="Arial" w:cs="Arial"/>
          <w:b/>
          <w:bCs/>
          <w:sz w:val="40"/>
          <w:szCs w:val="40"/>
        </w:rPr>
        <w:t>EXERCISE 2</w:t>
      </w:r>
      <w:r w:rsidR="005E149E" w:rsidRPr="002462F8">
        <w:rPr>
          <w:rFonts w:ascii="Arial" w:hAnsi="Arial" w:cs="Arial"/>
          <w:b/>
          <w:bCs/>
          <w:sz w:val="40"/>
          <w:szCs w:val="40"/>
        </w:rPr>
        <w:t xml:space="preserve">.- </w:t>
      </w:r>
      <w:r w:rsidRPr="002462F8">
        <w:rPr>
          <w:rFonts w:ascii="Arial" w:hAnsi="Arial" w:cs="Arial"/>
          <w:b/>
          <w:bCs/>
          <w:sz w:val="40"/>
          <w:szCs w:val="40"/>
        </w:rPr>
        <w:t>IDENTIFY THE CAUSES OF A PROBLEM BY</w:t>
      </w:r>
      <w:r w:rsidR="005E149E" w:rsidRPr="002462F8">
        <w:rPr>
          <w:rFonts w:ascii="Arial" w:hAnsi="Arial" w:cs="Arial"/>
          <w:b/>
          <w:bCs/>
          <w:sz w:val="40"/>
          <w:szCs w:val="40"/>
        </w:rPr>
        <w:t xml:space="preserve"> USING THE TECHNIQUE </w:t>
      </w:r>
      <w:proofErr w:type="gramStart"/>
      <w:r w:rsidR="005E149E" w:rsidRPr="002462F8">
        <w:rPr>
          <w:rFonts w:ascii="Arial" w:hAnsi="Arial" w:cs="Arial"/>
          <w:b/>
          <w:bCs/>
          <w:sz w:val="40"/>
          <w:szCs w:val="40"/>
        </w:rPr>
        <w:t>OF  FISHBONE</w:t>
      </w:r>
      <w:proofErr w:type="gramEnd"/>
      <w:r w:rsidR="005E149E" w:rsidRPr="002462F8">
        <w:rPr>
          <w:rFonts w:ascii="Arial" w:hAnsi="Arial" w:cs="Arial"/>
          <w:b/>
          <w:bCs/>
          <w:sz w:val="40"/>
          <w:szCs w:val="40"/>
        </w:rPr>
        <w:t xml:space="preserve"> DIAGRAM EXAMPLE </w:t>
      </w:r>
      <w:r w:rsidRPr="002462F8">
        <w:rPr>
          <w:rFonts w:ascii="Arial" w:hAnsi="Arial" w:cs="Arial"/>
          <w:b/>
          <w:bCs/>
          <w:sz w:val="40"/>
          <w:szCs w:val="40"/>
        </w:rPr>
        <w:t xml:space="preserve"> WITH REGARD TO SUSTANAIBILITY OR CIRCULAR ECONOMY CONCERN .</w:t>
      </w:r>
    </w:p>
    <w:p w14:paraId="0775F682" w14:textId="537E98C4" w:rsidR="002462F8" w:rsidRPr="002462F8" w:rsidRDefault="002462F8">
      <w:pPr>
        <w:rPr>
          <w:rFonts w:ascii="Arial" w:hAnsi="Arial" w:cs="Arial"/>
          <w:b/>
          <w:bCs/>
          <w:sz w:val="40"/>
          <w:szCs w:val="40"/>
        </w:rPr>
      </w:pPr>
    </w:p>
    <w:p w14:paraId="3AB7723E" w14:textId="2AA6829A" w:rsidR="002462F8" w:rsidRDefault="002462F8"/>
    <w:p w14:paraId="50ED0BC3" w14:textId="0F185E4B" w:rsidR="002462F8" w:rsidRDefault="002462F8">
      <w:r>
        <w:rPr>
          <w:noProof/>
        </w:rPr>
        <w:drawing>
          <wp:inline distT="0" distB="0" distL="0" distR="0" wp14:anchorId="34E6178C" wp14:editId="37DA8BCB">
            <wp:extent cx="5400040" cy="3037840"/>
            <wp:effectExtent l="0" t="0" r="0" b="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7B94" w14:textId="77777777" w:rsidR="002462F8" w:rsidRDefault="002462F8"/>
    <w:sectPr w:rsidR="002462F8" w:rsidSect="009930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49E"/>
    <w:rsid w:val="002462F8"/>
    <w:rsid w:val="005E149E"/>
    <w:rsid w:val="006916B1"/>
    <w:rsid w:val="00993044"/>
    <w:rsid w:val="00ED376C"/>
    <w:rsid w:val="00FB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D725"/>
  <w15:chartTrackingRefBased/>
  <w15:docId w15:val="{E217F6B5-2ACE-4856-A069-6AC9DD9D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JESUS ANTON BAEZA</dc:creator>
  <cp:keywords/>
  <dc:description/>
  <cp:lastModifiedBy>ANTONIO JESUS ANTON BAEZA</cp:lastModifiedBy>
  <cp:revision>2</cp:revision>
  <dcterms:created xsi:type="dcterms:W3CDTF">2023-02-19T10:27:00Z</dcterms:created>
  <dcterms:modified xsi:type="dcterms:W3CDTF">2023-02-22T12:29:00Z</dcterms:modified>
</cp:coreProperties>
</file>